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25EB1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Internship Opportunity: Video Analyst – Sligo Rovers Academy</w:t>
      </w:r>
    </w:p>
    <w:p w14:paraId="175795F4" w14:textId="5004D700" w:rsidR="009503E7" w:rsidRPr="009503E7" w:rsidRDefault="009503E7" w:rsidP="009503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Location: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The Showgrounds, Sligo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Duration: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January to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October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2026 / Full season placement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Commitment: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Part-time / Flexible hours around training and match schedules</w:t>
      </w:r>
    </w:p>
    <w:p w14:paraId="16206977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About the Role</w:t>
      </w:r>
    </w:p>
    <w:p w14:paraId="747ABA11" w14:textId="77777777" w:rsidR="009503E7" w:rsidRPr="009503E7" w:rsidRDefault="009503E7" w:rsidP="009503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Sligo Rovers Academy is offering an exciting internship opportunity for a motivated and detail-oriented </w:t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Video Analyst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to join our academy performance department. This placement provides hands-on experience within a professional football academy, supporting the performance analysis process for players and teams across the U14–U20 age groups.</w:t>
      </w:r>
    </w:p>
    <w:p w14:paraId="23411517" w14:textId="4628C5E7" w:rsidR="009503E7" w:rsidRPr="009503E7" w:rsidRDefault="009503E7" w:rsidP="009503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The successful candidate will work closely with and liaise with the </w:t>
      </w:r>
      <w:r w:rsidR="00EC068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to ensure video analysis supports player development, team performance, and coaching objectives throughout the academy.</w:t>
      </w:r>
    </w:p>
    <w:p w14:paraId="12D2D106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Key Responsibilities</w:t>
      </w:r>
    </w:p>
    <w:p w14:paraId="3CA99977" w14:textId="77777777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Film, code, and analyse training sessions and competitive matches.</w:t>
      </w:r>
    </w:p>
    <w:p w14:paraId="51712C3E" w14:textId="77777777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Produce post-match and post-training reports, clips, and feedback presentations for players and staff.</w:t>
      </w:r>
    </w:p>
    <w:p w14:paraId="7DBB2155" w14:textId="77777777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Assist in pre-match opposition analysis and support match preparation where required.</w:t>
      </w:r>
    </w:p>
    <w:p w14:paraId="0EFABFC7" w14:textId="77777777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Maintain and organise the academy’s video database and tagging system.</w:t>
      </w:r>
    </w:p>
    <w:p w14:paraId="449BFF8C" w14:textId="0A285A1F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Liaise with the </w:t>
      </w:r>
      <w:r w:rsidR="0083387D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and academy coaches to deliver key insights that enhance player understanding and team performance.</w:t>
      </w:r>
    </w:p>
    <w:p w14:paraId="2FA777ED" w14:textId="77777777" w:rsidR="009503E7" w:rsidRPr="009503E7" w:rsidRDefault="009503E7" w:rsidP="009503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Contribute to long-term player development plans through video-based feedback and performance reviews.</w:t>
      </w:r>
    </w:p>
    <w:p w14:paraId="46B07F50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What You Will Gain</w:t>
      </w:r>
    </w:p>
    <w:p w14:paraId="7C10ED16" w14:textId="77777777" w:rsidR="009503E7" w:rsidRPr="009503E7" w:rsidRDefault="009503E7" w:rsidP="009503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Practical experience working within a professional football environment.</w:t>
      </w:r>
    </w:p>
    <w:p w14:paraId="30645AB5" w14:textId="7AF65F86" w:rsidR="009503E7" w:rsidRPr="009503E7" w:rsidRDefault="009503E7" w:rsidP="009503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Mentorship and guidance from the </w:t>
      </w:r>
      <w:r w:rsidR="0083387D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and coaching staff.</w:t>
      </w:r>
    </w:p>
    <w:p w14:paraId="14F89305" w14:textId="77777777" w:rsidR="009503E7" w:rsidRPr="009503E7" w:rsidRDefault="009503E7" w:rsidP="009503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Experience with video analysis workflows, tagging software, and data management.</w:t>
      </w:r>
    </w:p>
    <w:p w14:paraId="1F2CE250" w14:textId="77777777" w:rsidR="009503E7" w:rsidRPr="009503E7" w:rsidRDefault="009503E7" w:rsidP="009503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Opportunities to apply academic learning in real-world performance analysis settings.</w:t>
      </w:r>
    </w:p>
    <w:p w14:paraId="17F2D315" w14:textId="77777777" w:rsidR="009503E7" w:rsidRPr="009503E7" w:rsidRDefault="009503E7" w:rsidP="009503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 chance to build a portfolio of work supporting player and team development.</w:t>
      </w:r>
    </w:p>
    <w:p w14:paraId="5998930F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Ideal Candidate</w:t>
      </w:r>
    </w:p>
    <w:p w14:paraId="4D4E9CC3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Currently studying or recently graduated in </w:t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Sports Science, Performance Analysis, Coaching, or a related discipline.</w:t>
      </w:r>
    </w:p>
    <w:p w14:paraId="5BE0B769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Strong understanding of football tactics, match analysis, and performance metrics.</w:t>
      </w:r>
    </w:p>
    <w:p w14:paraId="56E9176D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Familiarity with video analysis software (e.g. Hudl, Nacsport, or similar) desirable but not essential.</w:t>
      </w:r>
    </w:p>
    <w:p w14:paraId="47349A19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Excellent attention to detail, communication, and organisational skills.</w:t>
      </w:r>
    </w:p>
    <w:p w14:paraId="48088154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Ability to work independently and as part of a multidisciplinary performance team.</w:t>
      </w:r>
    </w:p>
    <w:p w14:paraId="095661F7" w14:textId="77777777" w:rsidR="009503E7" w:rsidRPr="009503E7" w:rsidRDefault="009503E7" w:rsidP="009503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Garda vetting and CPR/First Aid certification (or willingness to obtain).</w:t>
      </w:r>
    </w:p>
    <w:p w14:paraId="51F8EA2A" w14:textId="77777777" w:rsidR="009503E7" w:rsidRPr="009503E7" w:rsidRDefault="009503E7" w:rsidP="009503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How to Apply</w:t>
      </w:r>
    </w:p>
    <w:p w14:paraId="553C3841" w14:textId="77A08693" w:rsidR="009503E7" w:rsidRPr="009503E7" w:rsidRDefault="009503E7" w:rsidP="009503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lastRenderedPageBreak/>
        <w:t xml:space="preserve">Please send your </w:t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CV and brief cover letter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outlining your experience and motivation for the role to: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9503E7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📧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403783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benhouston959@gmail.com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9503E7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📅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Pr="009503E7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Application Deadline:</w:t>
      </w:r>
      <w:r w:rsidRPr="009503E7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403783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12</w:t>
      </w:r>
      <w:r w:rsidRPr="009503E7">
        <w:rPr>
          <w:rFonts w:ascii="Times New Roman" w:eastAsia="Times New Roman" w:hAnsi="Times New Roman" w:cs="Times New Roman"/>
          <w:kern w:val="0"/>
          <w:vertAlign w:val="superscript"/>
          <w:lang w:eastAsia="en-IE"/>
          <w14:ligatures w14:val="none"/>
        </w:rPr>
        <w:t>th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403783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December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2025</w:t>
      </w:r>
    </w:p>
    <w:p w14:paraId="2DE02ABF" w14:textId="77777777" w:rsidR="00A147AF" w:rsidRDefault="00A147AF"/>
    <w:sectPr w:rsidR="00A14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A078C"/>
    <w:multiLevelType w:val="multilevel"/>
    <w:tmpl w:val="6D98F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23BA6"/>
    <w:multiLevelType w:val="multilevel"/>
    <w:tmpl w:val="1EBE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8B2FBD"/>
    <w:multiLevelType w:val="multilevel"/>
    <w:tmpl w:val="4D4CE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8635787">
    <w:abstractNumId w:val="0"/>
  </w:num>
  <w:num w:numId="2" w16cid:durableId="737023987">
    <w:abstractNumId w:val="2"/>
  </w:num>
  <w:num w:numId="3" w16cid:durableId="2113553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3E7"/>
    <w:rsid w:val="000B2534"/>
    <w:rsid w:val="001620F9"/>
    <w:rsid w:val="003D2E9D"/>
    <w:rsid w:val="00403783"/>
    <w:rsid w:val="00552A02"/>
    <w:rsid w:val="0083387D"/>
    <w:rsid w:val="00917264"/>
    <w:rsid w:val="009503E7"/>
    <w:rsid w:val="00A147AF"/>
    <w:rsid w:val="00EC068A"/>
    <w:rsid w:val="00FD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E9D22"/>
  <w15:chartTrackingRefBased/>
  <w15:docId w15:val="{C6408092-1651-4A92-9FB7-550C1839E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03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0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3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3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3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3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3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3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3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3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3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3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3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3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3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3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3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3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3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0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3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03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3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03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3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3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3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344</Words>
  <Characters>2206</Characters>
  <Application>Microsoft Office Word</Application>
  <DocSecurity>0</DocSecurity>
  <Lines>43</Lines>
  <Paragraphs>31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Brona Connaughton</dc:creator>
  <cp:keywords/>
  <dc:description/>
  <cp:lastModifiedBy>Brona Connaughton</cp:lastModifiedBy>
  <cp:revision>4</cp:revision>
  <dcterms:created xsi:type="dcterms:W3CDTF">2025-10-29T18:04:00Z</dcterms:created>
  <dcterms:modified xsi:type="dcterms:W3CDTF">2025-11-06T14:29:00Z</dcterms:modified>
</cp:coreProperties>
</file>